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DE318" w14:textId="597E9651" w:rsidR="00C01AB9" w:rsidRPr="00FE522F" w:rsidRDefault="008142C1" w:rsidP="00C01AB9">
      <w:pPr>
        <w:rPr>
          <w:color w:val="833C0B" w:themeColor="accent2" w:themeShade="80"/>
          <w:sz w:val="52"/>
          <w:szCs w:val="52"/>
        </w:rPr>
      </w:pPr>
      <w:r>
        <w:rPr>
          <w:color w:val="833C0B" w:themeColor="accent2" w:themeShade="80"/>
          <w:sz w:val="52"/>
          <w:szCs w:val="52"/>
        </w:rPr>
        <w:t>T</w:t>
      </w:r>
      <w:r w:rsidR="0071170A" w:rsidRPr="00FE522F">
        <w:rPr>
          <w:color w:val="833C0B" w:themeColor="accent2" w:themeShade="80"/>
          <w:sz w:val="52"/>
          <w:szCs w:val="52"/>
        </w:rPr>
        <w:t>he middleman</w:t>
      </w:r>
      <w:r>
        <w:rPr>
          <w:color w:val="833C0B" w:themeColor="accent2" w:themeShade="80"/>
          <w:sz w:val="52"/>
          <w:szCs w:val="52"/>
        </w:rPr>
        <w:t xml:space="preserve"> is out</w:t>
      </w:r>
      <w:r w:rsidR="0071170A" w:rsidRPr="00FE522F">
        <w:rPr>
          <w:color w:val="833C0B" w:themeColor="accent2" w:themeShade="80"/>
          <w:sz w:val="52"/>
          <w:szCs w:val="52"/>
        </w:rPr>
        <w:t>.</w:t>
      </w:r>
    </w:p>
    <w:p w14:paraId="748462A8" w14:textId="3E5EE5A0" w:rsidR="0071170A" w:rsidRDefault="0071170A" w:rsidP="00C01AB9">
      <w:pPr>
        <w:rPr>
          <w:color w:val="000000" w:themeColor="text1"/>
        </w:rPr>
      </w:pPr>
      <w:r w:rsidRPr="0071170A">
        <w:rPr>
          <w:color w:val="000000" w:themeColor="text1"/>
        </w:rPr>
        <w:t xml:space="preserve">Our product goes from the mill </w:t>
      </w:r>
      <w:r w:rsidRPr="00B14C63">
        <w:rPr>
          <w:color w:val="000000" w:themeColor="text1"/>
        </w:rPr>
        <w:t>directly to you.</w:t>
      </w:r>
    </w:p>
    <w:p w14:paraId="599C0184" w14:textId="3AD91E05" w:rsidR="00421B09" w:rsidRDefault="00421B09" w:rsidP="00C01AB9">
      <w:pPr>
        <w:rPr>
          <w:color w:val="000000" w:themeColor="text1"/>
        </w:rPr>
      </w:pPr>
      <w:r>
        <w:rPr>
          <w:color w:val="000000" w:themeColor="text1"/>
        </w:rPr>
        <w:t>And that means deep savings.</w:t>
      </w:r>
    </w:p>
    <w:p w14:paraId="26E8B3D5" w14:textId="76F8B775" w:rsidR="0071170A" w:rsidRDefault="006B012A" w:rsidP="00C01AB9">
      <w:r>
        <w:t>Try us</w:t>
      </w:r>
      <w:r w:rsidR="00835A52">
        <w:t>. Y</w:t>
      </w:r>
      <w:r>
        <w:t>ou’ll see.</w:t>
      </w:r>
      <w:r w:rsidR="00F81535">
        <w:t xml:space="preserve"> </w:t>
      </w:r>
      <w:r w:rsidR="002402C7">
        <w:t xml:space="preserve">Our quality, prices, and customer service </w:t>
      </w:r>
      <w:r w:rsidR="00421B09">
        <w:t>are unequaled.</w:t>
      </w:r>
    </w:p>
    <w:p w14:paraId="0BD7B53F" w14:textId="77777777" w:rsidR="00FE522F" w:rsidRPr="00FE522F" w:rsidRDefault="00FE522F" w:rsidP="00FE522F">
      <w:pPr>
        <w:spacing w:after="0"/>
        <w:rPr>
          <w:b/>
          <w:bCs/>
          <w:sz w:val="32"/>
          <w:szCs w:val="32"/>
        </w:rPr>
      </w:pPr>
    </w:p>
    <w:p w14:paraId="73372935" w14:textId="225A6BDF" w:rsidR="00F81535" w:rsidRPr="00AE7758" w:rsidRDefault="003E08B4" w:rsidP="00FE522F">
      <w:pPr>
        <w:spacing w:after="0"/>
        <w:rPr>
          <w:b/>
          <w:bCs/>
          <w:color w:val="833C0B" w:themeColor="accent2" w:themeShade="80"/>
          <w:sz w:val="32"/>
          <w:szCs w:val="32"/>
        </w:rPr>
      </w:pPr>
      <w:r>
        <w:rPr>
          <w:b/>
          <w:bCs/>
          <w:color w:val="833C0B" w:themeColor="accent2" w:themeShade="80"/>
          <w:sz w:val="32"/>
          <w:szCs w:val="32"/>
        </w:rPr>
        <w:t xml:space="preserve">Test </w:t>
      </w:r>
      <w:r w:rsidR="00C33D90">
        <w:rPr>
          <w:b/>
          <w:bCs/>
          <w:color w:val="833C0B" w:themeColor="accent2" w:themeShade="80"/>
          <w:sz w:val="32"/>
          <w:szCs w:val="32"/>
        </w:rPr>
        <w:t>Our</w:t>
      </w:r>
      <w:r w:rsidR="006A6E76">
        <w:rPr>
          <w:b/>
          <w:bCs/>
          <w:color w:val="833C0B" w:themeColor="accent2" w:themeShade="80"/>
          <w:sz w:val="32"/>
          <w:szCs w:val="32"/>
        </w:rPr>
        <w:t xml:space="preserve"> </w:t>
      </w:r>
      <w:r w:rsidR="00F81535" w:rsidRPr="00F81535">
        <w:rPr>
          <w:b/>
          <w:bCs/>
          <w:color w:val="833C0B" w:themeColor="accent2" w:themeShade="80"/>
          <w:sz w:val="32"/>
          <w:szCs w:val="32"/>
        </w:rPr>
        <w:t>Samples</w:t>
      </w:r>
    </w:p>
    <w:p w14:paraId="1B0B1D4B" w14:textId="25100907" w:rsidR="00A53A9D" w:rsidRPr="00AA522A" w:rsidRDefault="00A53A9D" w:rsidP="00FE522F">
      <w:pPr>
        <w:spacing w:after="0"/>
      </w:pPr>
      <w:r w:rsidRPr="00AA522A">
        <w:t>Order as many sample types as you’d like. We’ll apply the cost of all samples toward your flooring order.</w:t>
      </w:r>
    </w:p>
    <w:p w14:paraId="427E27F5" w14:textId="23D770B2" w:rsidR="002402C7" w:rsidRPr="00910F6A" w:rsidRDefault="002402C7" w:rsidP="00FE522F">
      <w:pPr>
        <w:spacing w:before="240" w:after="0"/>
        <w:rPr>
          <w:b/>
          <w:bCs/>
          <w:sz w:val="28"/>
          <w:szCs w:val="28"/>
        </w:rPr>
      </w:pPr>
      <w:r w:rsidRPr="00910F6A">
        <w:rPr>
          <w:b/>
          <w:bCs/>
          <w:sz w:val="28"/>
          <w:szCs w:val="28"/>
        </w:rPr>
        <w:t>Durability</w:t>
      </w:r>
    </w:p>
    <w:p w14:paraId="14E7F771" w14:textId="4370E738" w:rsidR="002A44E3" w:rsidRPr="00910F6A" w:rsidRDefault="00AA6EAF" w:rsidP="00F81535">
      <w:pPr>
        <w:spacing w:after="0"/>
      </w:pPr>
      <w:r w:rsidRPr="00910F6A">
        <w:t xml:space="preserve">We </w:t>
      </w:r>
      <w:r w:rsidR="00A53A9D" w:rsidRPr="00910F6A">
        <w:t>test every 1,000 square feet of flooring</w:t>
      </w:r>
      <w:r w:rsidRPr="00910F6A">
        <w:t xml:space="preserve"> with the Taber Abrasion </w:t>
      </w:r>
      <w:r w:rsidR="002A44E3" w:rsidRPr="00910F6A">
        <w:t>durability</w:t>
      </w:r>
      <w:r w:rsidRPr="00910F6A">
        <w:t xml:space="preserve"> method</w:t>
      </w:r>
      <w:r w:rsidR="002A44E3" w:rsidRPr="00910F6A">
        <w:t>, so you don’t have to.</w:t>
      </w:r>
      <w:r w:rsidR="00A53A9D" w:rsidRPr="00910F6A">
        <w:t xml:space="preserve"> Check out </w:t>
      </w:r>
      <w:r w:rsidRPr="00910F6A">
        <w:t>our</w:t>
      </w:r>
      <w:r w:rsidR="00F81535" w:rsidRPr="00910F6A">
        <w:t xml:space="preserve"> </w:t>
      </w:r>
      <w:r w:rsidR="00A53A9D" w:rsidRPr="00910F6A">
        <w:t xml:space="preserve">Learning Center for </w:t>
      </w:r>
      <w:r w:rsidRPr="00910F6A">
        <w:t>all</w:t>
      </w:r>
      <w:r w:rsidR="00A53A9D" w:rsidRPr="00910F6A">
        <w:t xml:space="preserve"> you need to know about our flooring’s durability, finishing process, and more.</w:t>
      </w:r>
    </w:p>
    <w:p w14:paraId="1BFE191A" w14:textId="27C591E5" w:rsidR="00C01AB9" w:rsidRPr="00910F6A" w:rsidRDefault="00D041B5" w:rsidP="00F81535">
      <w:pPr>
        <w:spacing w:before="240" w:after="0"/>
        <w:rPr>
          <w:b/>
          <w:bCs/>
          <w:sz w:val="28"/>
          <w:szCs w:val="28"/>
        </w:rPr>
      </w:pPr>
      <w:r w:rsidRPr="00910F6A">
        <w:rPr>
          <w:b/>
          <w:bCs/>
          <w:sz w:val="28"/>
          <w:szCs w:val="28"/>
        </w:rPr>
        <w:t>Lighting</w:t>
      </w:r>
    </w:p>
    <w:p w14:paraId="1BF9B509" w14:textId="27F01F16" w:rsidR="00C01AB9" w:rsidRPr="00910F6A" w:rsidRDefault="00AA6EAF" w:rsidP="00F81535">
      <w:pPr>
        <w:spacing w:after="0"/>
      </w:pPr>
      <w:r w:rsidRPr="00910F6A">
        <w:t>Test</w:t>
      </w:r>
      <w:r w:rsidR="00D041B5" w:rsidRPr="00910F6A">
        <w:t xml:space="preserve"> your samples in different lighting and in different spaces. The flooring will appear differently under natural light versus nighttime lighting. We want you to be 100% satisfied with our product.</w:t>
      </w:r>
    </w:p>
    <w:p w14:paraId="287A2E15" w14:textId="415D6D98" w:rsidR="00C01AB9" w:rsidRPr="000E5926" w:rsidRDefault="000E5926" w:rsidP="00F81535">
      <w:pPr>
        <w:spacing w:before="240" w:after="0"/>
        <w:rPr>
          <w:b/>
          <w:bCs/>
          <w:sz w:val="28"/>
          <w:szCs w:val="28"/>
        </w:rPr>
      </w:pPr>
      <w:r w:rsidRPr="00910F6A">
        <w:rPr>
          <w:b/>
          <w:bCs/>
          <w:sz w:val="28"/>
          <w:szCs w:val="28"/>
        </w:rPr>
        <w:t>Sample Variations</w:t>
      </w:r>
    </w:p>
    <w:p w14:paraId="4A4C274C" w14:textId="50179B73" w:rsidR="002A44E3" w:rsidRDefault="00D041B5" w:rsidP="00F81535">
      <w:pPr>
        <w:spacing w:after="0"/>
      </w:pPr>
      <w:r w:rsidRPr="00421B09">
        <w:rPr>
          <w:b/>
          <w:bCs/>
        </w:rPr>
        <w:t>Remember:</w:t>
      </w:r>
      <w:r w:rsidRPr="00D041B5">
        <w:t xml:space="preserve"> </w:t>
      </w:r>
      <w:r>
        <w:t>The sample gives a taste of the final product</w:t>
      </w:r>
      <w:r w:rsidR="00AA6EAF">
        <w:t xml:space="preserve">. </w:t>
      </w:r>
      <w:r w:rsidR="00421B09">
        <w:t>All w</w:t>
      </w:r>
      <w:r w:rsidR="00774CEB">
        <w:t xml:space="preserve">ood has character, and </w:t>
      </w:r>
      <w:r w:rsidR="00421B09">
        <w:t xml:space="preserve">character </w:t>
      </w:r>
      <w:r>
        <w:t xml:space="preserve">gives our flooring a natural feel. </w:t>
      </w:r>
      <w:r w:rsidR="009E4B58">
        <w:t>V</w:t>
      </w:r>
      <w:r>
        <w:t xml:space="preserve">ariations in the grain make your flooring </w:t>
      </w:r>
      <w:r w:rsidR="009E4B58">
        <w:t>unique.</w:t>
      </w:r>
    </w:p>
    <w:p w14:paraId="7135595D" w14:textId="77777777" w:rsidR="00C509C2" w:rsidRDefault="00C509C2" w:rsidP="00C01AB9"/>
    <w:p w14:paraId="700FF200" w14:textId="77777777" w:rsidR="00421B09" w:rsidRPr="00AE7758" w:rsidRDefault="00C509C2" w:rsidP="00AE7758">
      <w:pPr>
        <w:spacing w:after="0"/>
        <w:rPr>
          <w:b/>
          <w:bCs/>
          <w:color w:val="833C0B" w:themeColor="accent2" w:themeShade="80"/>
          <w:sz w:val="24"/>
          <w:szCs w:val="24"/>
        </w:rPr>
      </w:pPr>
      <w:r w:rsidRPr="00AE7758">
        <w:rPr>
          <w:b/>
          <w:bCs/>
          <w:color w:val="833C0B" w:themeColor="accent2" w:themeShade="80"/>
          <w:sz w:val="24"/>
          <w:szCs w:val="24"/>
        </w:rPr>
        <w:t xml:space="preserve">If your samples aren’t what you expected, let us know! </w:t>
      </w:r>
    </w:p>
    <w:p w14:paraId="4D2F5996" w14:textId="611FBB84" w:rsidR="00C509C2" w:rsidRPr="00AE7758" w:rsidRDefault="00C509C2" w:rsidP="00AE7758">
      <w:pPr>
        <w:spacing w:after="0"/>
        <w:rPr>
          <w:b/>
          <w:bCs/>
          <w:color w:val="833C0B" w:themeColor="accent2" w:themeShade="80"/>
          <w:sz w:val="24"/>
          <w:szCs w:val="24"/>
        </w:rPr>
      </w:pPr>
      <w:r w:rsidRPr="00AE7758">
        <w:rPr>
          <w:b/>
          <w:bCs/>
          <w:color w:val="833C0B" w:themeColor="accent2" w:themeShade="80"/>
          <w:sz w:val="24"/>
          <w:szCs w:val="24"/>
        </w:rPr>
        <w:t xml:space="preserve">Our design team will help you find what </w:t>
      </w:r>
      <w:r w:rsidR="0010611B" w:rsidRPr="00AE7758">
        <w:rPr>
          <w:b/>
          <w:bCs/>
          <w:color w:val="833C0B" w:themeColor="accent2" w:themeShade="80"/>
          <w:sz w:val="24"/>
          <w:szCs w:val="24"/>
        </w:rPr>
        <w:t>you’re</w:t>
      </w:r>
      <w:r w:rsidRPr="00AE7758">
        <w:rPr>
          <w:b/>
          <w:bCs/>
          <w:color w:val="833C0B" w:themeColor="accent2" w:themeShade="80"/>
          <w:sz w:val="24"/>
          <w:szCs w:val="24"/>
        </w:rPr>
        <w:t xml:space="preserve"> looking for.</w:t>
      </w:r>
    </w:p>
    <w:p w14:paraId="5F58D617" w14:textId="77777777" w:rsidR="00D85832" w:rsidRDefault="00D85832" w:rsidP="00AE7758">
      <w:pPr>
        <w:spacing w:before="240"/>
      </w:pPr>
      <w:r>
        <w:t>888-705-7555</w:t>
      </w:r>
    </w:p>
    <w:p w14:paraId="6E1A28FD" w14:textId="6EE3E7C2" w:rsidR="00D85832" w:rsidRPr="00C509C2" w:rsidRDefault="00C509C2" w:rsidP="00D85832">
      <w:pPr>
        <w:rPr>
          <w:rStyle w:val="Hyperlink"/>
        </w:rPr>
      </w:pPr>
      <w:r>
        <w:fldChar w:fldCharType="begin"/>
      </w:r>
      <w:r>
        <w:instrText xml:space="preserve"> HYPERLINK "mailto:sales@hardwoods4less.com" </w:instrText>
      </w:r>
      <w:r>
        <w:fldChar w:fldCharType="separate"/>
      </w:r>
      <w:r w:rsidR="00D85832" w:rsidRPr="00C509C2">
        <w:rPr>
          <w:rStyle w:val="Hyperlink"/>
        </w:rPr>
        <w:t>sales@hardwoods4less.com</w:t>
      </w:r>
    </w:p>
    <w:p w14:paraId="6DCA07F8" w14:textId="617AC54C" w:rsidR="00421B09" w:rsidRPr="00AE7758" w:rsidRDefault="00C509C2" w:rsidP="00C01AB9">
      <w:pPr>
        <w:rPr>
          <w:rFonts w:ascii="Roboto" w:hAnsi="Roboto" w:cstheme="minorHAnsi"/>
        </w:rPr>
      </w:pPr>
      <w:r>
        <w:fldChar w:fldCharType="end"/>
      </w:r>
      <w:r w:rsidR="00D85832" w:rsidRPr="00774CEB">
        <w:rPr>
          <w:rFonts w:ascii="Roboto" w:hAnsi="Roboto" w:cstheme="minorHAnsi"/>
        </w:rPr>
        <w:t xml:space="preserve">Top Quality </w:t>
      </w:r>
      <w:r w:rsidRPr="00774CEB">
        <w:rPr>
          <w:rFonts w:ascii="Roboto" w:hAnsi="Roboto" w:cstheme="minorHAnsi"/>
        </w:rPr>
        <w:t>F</w:t>
      </w:r>
      <w:r w:rsidR="00D85832" w:rsidRPr="00774CEB">
        <w:rPr>
          <w:rFonts w:ascii="Roboto" w:hAnsi="Roboto" w:cstheme="minorHAnsi"/>
        </w:rPr>
        <w:t xml:space="preserve">looring </w:t>
      </w:r>
      <w:r w:rsidRPr="00774CEB">
        <w:rPr>
          <w:rFonts w:ascii="Roboto" w:hAnsi="Roboto" w:cstheme="minorHAnsi"/>
        </w:rPr>
        <w:t>S</w:t>
      </w:r>
      <w:r w:rsidR="00D85832" w:rsidRPr="00774CEB">
        <w:rPr>
          <w:rFonts w:ascii="Roboto" w:hAnsi="Roboto" w:cstheme="minorHAnsi"/>
        </w:rPr>
        <w:t>ince 2003</w:t>
      </w:r>
    </w:p>
    <w:sectPr w:rsidR="00421B09" w:rsidRPr="00AE7758" w:rsidSect="00C01AB9">
      <w:pgSz w:w="12240" w:h="15840"/>
      <w:pgMar w:top="576" w:right="1440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B9"/>
    <w:rsid w:val="000372FD"/>
    <w:rsid w:val="000E5926"/>
    <w:rsid w:val="00105E7D"/>
    <w:rsid w:val="0010611B"/>
    <w:rsid w:val="002402C7"/>
    <w:rsid w:val="002A44E3"/>
    <w:rsid w:val="003E08B4"/>
    <w:rsid w:val="00421B09"/>
    <w:rsid w:val="00431C16"/>
    <w:rsid w:val="006A6E76"/>
    <w:rsid w:val="006B012A"/>
    <w:rsid w:val="0071170A"/>
    <w:rsid w:val="00774CEB"/>
    <w:rsid w:val="0077776A"/>
    <w:rsid w:val="008142C1"/>
    <w:rsid w:val="00835A52"/>
    <w:rsid w:val="00910F6A"/>
    <w:rsid w:val="009E4B58"/>
    <w:rsid w:val="00A53A9D"/>
    <w:rsid w:val="00AA522A"/>
    <w:rsid w:val="00AA6EAF"/>
    <w:rsid w:val="00AE7758"/>
    <w:rsid w:val="00B14C63"/>
    <w:rsid w:val="00B322A6"/>
    <w:rsid w:val="00C01AB9"/>
    <w:rsid w:val="00C263E8"/>
    <w:rsid w:val="00C33D90"/>
    <w:rsid w:val="00C509C2"/>
    <w:rsid w:val="00CB312E"/>
    <w:rsid w:val="00D041B5"/>
    <w:rsid w:val="00D85832"/>
    <w:rsid w:val="00E25A46"/>
    <w:rsid w:val="00F81535"/>
    <w:rsid w:val="00FE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0543A"/>
  <w15:chartTrackingRefBased/>
  <w15:docId w15:val="{E39F206E-0613-42D7-8E97-7335209C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09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4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Reding, Theresa</dc:creator>
  <cp:keywords/>
  <dc:description/>
  <cp:lastModifiedBy>Theresa Reding</cp:lastModifiedBy>
  <cp:revision>4</cp:revision>
  <dcterms:created xsi:type="dcterms:W3CDTF">2026-08-25T19:37:00Z</dcterms:created>
  <dcterms:modified xsi:type="dcterms:W3CDTF">2026-08-26T09:56:00Z</dcterms:modified>
</cp:coreProperties>
</file>