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132" w:rsidRPr="00237AE6" w:rsidRDefault="00B90132" w:rsidP="00D816C3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237AE6">
        <w:rPr>
          <w:b/>
          <w:sz w:val="26"/>
          <w:szCs w:val="26"/>
        </w:rPr>
        <w:t>Style Sheet</w:t>
      </w:r>
    </w:p>
    <w:p w:rsidR="00B90132" w:rsidRDefault="00B90132">
      <w:pPr>
        <w:rPr>
          <w:b/>
          <w:color w:val="FF0000"/>
        </w:rPr>
      </w:pPr>
    </w:p>
    <w:p w:rsidR="00B90132" w:rsidRDefault="00B90132">
      <w:r>
        <w:t>Key: MW = Merriam-</w:t>
      </w:r>
      <w:r w:rsidRPr="00854C67">
        <w:t>Webster</w:t>
      </w:r>
      <w:r>
        <w:t>’s</w:t>
      </w:r>
      <w:r w:rsidRPr="00854C67">
        <w:t xml:space="preserve"> Collegiate Dictionary</w:t>
      </w:r>
      <w:r>
        <w:t xml:space="preserve">, 11th ed. </w:t>
      </w:r>
    </w:p>
    <w:p w:rsidR="004923B4" w:rsidRPr="00D816C3" w:rsidRDefault="004923B4">
      <w:r>
        <w:t>CMS = The Chicago Manual of Style, 15</w:t>
      </w:r>
      <w:r>
        <w:rPr>
          <w:vertAlign w:val="superscript"/>
        </w:rPr>
        <w:t>th</w:t>
      </w:r>
      <w:r>
        <w:t xml:space="preserve"> ed.</w:t>
      </w:r>
    </w:p>
    <w:tbl>
      <w:tblPr>
        <w:tblW w:w="98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590"/>
      </w:tblGrid>
      <w:tr w:rsidR="00B90132" w:rsidRPr="002910A9" w:rsidTr="006E7F25">
        <w:tc>
          <w:tcPr>
            <w:tcW w:w="5220" w:type="dxa"/>
            <w:shd w:val="clear" w:color="auto" w:fill="D9D9D9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A-E</w:t>
            </w:r>
          </w:p>
        </w:tc>
        <w:tc>
          <w:tcPr>
            <w:tcW w:w="4590" w:type="dxa"/>
            <w:shd w:val="clear" w:color="auto" w:fill="D9D9D9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F-J</w:t>
            </w:r>
          </w:p>
        </w:tc>
      </w:tr>
      <w:tr w:rsidR="00B90132" w:rsidRPr="002910A9" w:rsidTr="006E7F25">
        <w:tc>
          <w:tcPr>
            <w:tcW w:w="5220" w:type="dxa"/>
          </w:tcPr>
          <w:p w:rsidR="00B90132" w:rsidRDefault="00B90132" w:rsidP="00E61937">
            <w:r>
              <w:t>a</w:t>
            </w:r>
            <w:r w:rsidRPr="00C60593">
              <w:t>bout-face (MW)</w:t>
            </w:r>
          </w:p>
          <w:p w:rsidR="00FD5992" w:rsidRPr="00C60593" w:rsidRDefault="00FD5992" w:rsidP="00E61937">
            <w:r>
              <w:t>Adair, Jameson</w:t>
            </w:r>
          </w:p>
          <w:p w:rsidR="00B90132" w:rsidRDefault="00B90132" w:rsidP="00E61937">
            <w:r>
              <w:t>a</w:t>
            </w:r>
            <w:r w:rsidRPr="00C60593">
              <w:t>dviser (GBG style guide)</w:t>
            </w:r>
          </w:p>
          <w:p w:rsidR="007D234B" w:rsidRDefault="007D234B" w:rsidP="00E61937">
            <w:r>
              <w:t>air-conditioning (n.) (MW)</w:t>
            </w:r>
          </w:p>
          <w:p w:rsidR="00B90132" w:rsidRPr="00C60593" w:rsidRDefault="00B90132" w:rsidP="00E61937">
            <w:r>
              <w:t xml:space="preserve">American </w:t>
            </w:r>
            <w:r w:rsidRPr="008D1BF3">
              <w:rPr>
                <w:b/>
              </w:rPr>
              <w:t>E</w:t>
            </w:r>
            <w:r>
              <w:t>mbassy (</w:t>
            </w:r>
            <w:r w:rsidR="004A3A58">
              <w:t xml:space="preserve">cap, per </w:t>
            </w:r>
            <w:r>
              <w:t>editor pref.)</w:t>
            </w:r>
          </w:p>
          <w:p w:rsidR="00B90132" w:rsidRDefault="00B90132" w:rsidP="00E61937">
            <w:r>
              <w:t>a</w:t>
            </w:r>
            <w:r w:rsidRPr="00C60593">
              <w:t>midst</w:t>
            </w:r>
            <w:r>
              <w:t xml:space="preserve"> (MW, 2</w:t>
            </w:r>
            <w:r w:rsidRPr="008D1BF3">
              <w:rPr>
                <w:vertAlign w:val="superscript"/>
              </w:rPr>
              <w:t>nd</w:t>
            </w:r>
            <w:r>
              <w:t xml:space="preserve"> entry)</w:t>
            </w:r>
          </w:p>
          <w:p w:rsidR="000B39BF" w:rsidRDefault="000B39BF" w:rsidP="00E61937">
            <w:r w:rsidRPr="000B39BF">
              <w:t>backseat</w:t>
            </w:r>
            <w:r>
              <w:t xml:space="preserve"> (n.) (MW)</w:t>
            </w:r>
          </w:p>
          <w:p w:rsidR="00C935EF" w:rsidRDefault="00C935EF" w:rsidP="00E61937">
            <w:r w:rsidRPr="00C935EF">
              <w:t>backward</w:t>
            </w:r>
            <w:r>
              <w:t xml:space="preserve"> (MW, 1</w:t>
            </w:r>
            <w:r w:rsidRPr="00C935EF">
              <w:rPr>
                <w:vertAlign w:val="superscript"/>
              </w:rPr>
              <w:t>st</w:t>
            </w:r>
            <w:r>
              <w:t xml:space="preserve"> entry)</w:t>
            </w:r>
          </w:p>
          <w:p w:rsidR="00B90132" w:rsidRDefault="00B90132" w:rsidP="00E61937">
            <w:r>
              <w:t>bedrock (n., adj.) (MW)</w:t>
            </w:r>
          </w:p>
          <w:p w:rsidR="00424D6C" w:rsidRDefault="00424D6C" w:rsidP="00E61937">
            <w:pPr>
              <w:rPr>
                <w:rStyle w:val="Emphasis"/>
                <w:rFonts w:eastAsiaTheme="majorEastAsia"/>
                <w:i w:val="0"/>
              </w:rPr>
            </w:pPr>
            <w:r w:rsidRPr="00424D6C">
              <w:rPr>
                <w:rStyle w:val="Emphasis"/>
                <w:rFonts w:eastAsiaTheme="majorEastAsia"/>
                <w:i w:val="0"/>
              </w:rPr>
              <w:t>Bishops, Hutchison House, in Central</w:t>
            </w:r>
          </w:p>
          <w:p w:rsidR="00562416" w:rsidRDefault="00562416" w:rsidP="00E61937">
            <w:pPr>
              <w:rPr>
                <w:rStyle w:val="Emphasis"/>
                <w:rFonts w:eastAsiaTheme="majorEastAsia"/>
                <w:i w:val="0"/>
              </w:rPr>
            </w:pPr>
            <w:r>
              <w:rPr>
                <w:rStyle w:val="Emphasis"/>
                <w:rFonts w:eastAsiaTheme="majorEastAsia"/>
                <w:i w:val="0"/>
              </w:rPr>
              <w:t>blond (MW, 1</w:t>
            </w:r>
            <w:r w:rsidRPr="00562416">
              <w:rPr>
                <w:rStyle w:val="Emphasis"/>
                <w:rFonts w:eastAsiaTheme="majorEastAsia"/>
                <w:i w:val="0"/>
                <w:vertAlign w:val="superscript"/>
              </w:rPr>
              <w:t>st</w:t>
            </w:r>
            <w:r>
              <w:rPr>
                <w:rStyle w:val="Emphasis"/>
                <w:rFonts w:eastAsiaTheme="majorEastAsia"/>
                <w:i w:val="0"/>
              </w:rPr>
              <w:t xml:space="preserve"> entry)</w:t>
            </w:r>
          </w:p>
          <w:p w:rsidR="00F43D89" w:rsidRDefault="00F43D89" w:rsidP="00E61937">
            <w:pPr>
              <w:rPr>
                <w:rStyle w:val="Emphasis"/>
                <w:rFonts w:eastAsiaTheme="majorEastAsia"/>
                <w:i w:val="0"/>
              </w:rPr>
            </w:pPr>
            <w:r>
              <w:rPr>
                <w:rStyle w:val="Emphasis"/>
                <w:rFonts w:eastAsiaTheme="majorEastAsia"/>
                <w:i w:val="0"/>
              </w:rPr>
              <w:t>bloodshot (MW)</w:t>
            </w:r>
          </w:p>
          <w:p w:rsidR="003E51EF" w:rsidRDefault="003E51EF" w:rsidP="00E61937">
            <w:pPr>
              <w:rPr>
                <w:rStyle w:val="Emphasis"/>
                <w:rFonts w:eastAsiaTheme="majorEastAsia"/>
                <w:i w:val="0"/>
              </w:rPr>
            </w:pPr>
            <w:r>
              <w:rPr>
                <w:rStyle w:val="Emphasis"/>
                <w:rFonts w:eastAsiaTheme="majorEastAsia"/>
                <w:i w:val="0"/>
              </w:rPr>
              <w:t>bolt-hole (MW)</w:t>
            </w:r>
          </w:p>
          <w:p w:rsidR="001D2995" w:rsidRPr="00424D6C" w:rsidRDefault="001D2995" w:rsidP="00E61937">
            <w:r>
              <w:rPr>
                <w:rStyle w:val="Emphasis"/>
                <w:rFonts w:eastAsiaTheme="majorEastAsia"/>
                <w:i w:val="0"/>
              </w:rPr>
              <w:t>bombproof (MW)</w:t>
            </w:r>
          </w:p>
          <w:p w:rsidR="00B755D0" w:rsidRDefault="00B755D0" w:rsidP="00E61937">
            <w:r>
              <w:t>bone-dry (MW)</w:t>
            </w:r>
          </w:p>
          <w:p w:rsidR="00B90132" w:rsidRDefault="00B90132" w:rsidP="00E61937">
            <w:r>
              <w:t>brand-new (MW)</w:t>
            </w:r>
          </w:p>
          <w:p w:rsidR="006E3795" w:rsidRDefault="006E3795" w:rsidP="00E61937">
            <w:r>
              <w:t>camp stove (open, not in MW)</w:t>
            </w:r>
          </w:p>
          <w:p w:rsidR="003147D0" w:rsidRPr="003147D0" w:rsidRDefault="003147D0" w:rsidP="00E61937">
            <w:r w:rsidRPr="003147D0">
              <w:t>cargoes (MW)</w:t>
            </w:r>
          </w:p>
          <w:p w:rsidR="00B90132" w:rsidRDefault="00B90132" w:rsidP="00E61937">
            <w:r>
              <w:t>China-bound</w:t>
            </w:r>
          </w:p>
          <w:p w:rsidR="007D234B" w:rsidRDefault="007D234B" w:rsidP="00E61937">
            <w:r>
              <w:t>China International Travel Service worker</w:t>
            </w:r>
          </w:p>
          <w:p w:rsidR="00946E53" w:rsidRDefault="00946E53" w:rsidP="00E61937">
            <w:r>
              <w:t>Chinese Civil War (wiki)</w:t>
            </w:r>
            <w:r w:rsidR="008C615B">
              <w:t>, but China’s civil war</w:t>
            </w:r>
          </w:p>
          <w:p w:rsidR="00B90132" w:rsidRDefault="00B90132" w:rsidP="00E61937">
            <w:r>
              <w:t>chinstrap (MW)</w:t>
            </w:r>
          </w:p>
          <w:p w:rsidR="00F97419" w:rsidRDefault="00F97419" w:rsidP="00E61937">
            <w:r>
              <w:t>coldcocked (MW)</w:t>
            </w:r>
          </w:p>
          <w:p w:rsidR="00AD040F" w:rsidRDefault="00AD040F" w:rsidP="00E61937">
            <w:r>
              <w:t>commonsense (MW)</w:t>
            </w:r>
          </w:p>
          <w:p w:rsidR="005C0DA4" w:rsidRDefault="005C0DA4" w:rsidP="00E61937">
            <w:r>
              <w:t xml:space="preserve">Communist </w:t>
            </w:r>
            <w:r w:rsidRPr="005C0DA4">
              <w:rPr>
                <w:b/>
              </w:rPr>
              <w:t>P</w:t>
            </w:r>
            <w:r>
              <w:t>arty (CMS)</w:t>
            </w:r>
          </w:p>
          <w:p w:rsidR="00127B35" w:rsidRDefault="00127B35" w:rsidP="00E61937">
            <w:r w:rsidRPr="00127B35">
              <w:t>counterrevolutionary</w:t>
            </w:r>
            <w:r>
              <w:t xml:space="preserve"> (MW)</w:t>
            </w:r>
          </w:p>
          <w:p w:rsidR="007D234B" w:rsidRDefault="007D234B" w:rsidP="00E61937">
            <w:r>
              <w:t>crew members (open, not in MW)</w:t>
            </w:r>
          </w:p>
          <w:p w:rsidR="00B7362B" w:rsidRDefault="00B7362B" w:rsidP="00E61937">
            <w:r>
              <w:t>Cross-Harbor Tunnel</w:t>
            </w:r>
          </w:p>
          <w:p w:rsidR="00F71992" w:rsidRDefault="00F71992" w:rsidP="00E61937">
            <w:r>
              <w:t>cross section (n.) (MW)</w:t>
            </w:r>
          </w:p>
          <w:p w:rsidR="00E97C06" w:rsidRDefault="00E97C06" w:rsidP="00E61937">
            <w:r>
              <w:t>cuff links (MW)</w:t>
            </w:r>
          </w:p>
          <w:p w:rsidR="00B90132" w:rsidRDefault="00B90132" w:rsidP="00E61937">
            <w:r>
              <w:t>dead bolt (MW)</w:t>
            </w:r>
          </w:p>
          <w:p w:rsidR="009C7B5D" w:rsidRDefault="009C7B5D" w:rsidP="00E61937">
            <w:r>
              <w:t>death grip (MW)</w:t>
            </w:r>
          </w:p>
          <w:p w:rsidR="00AE3BC7" w:rsidRPr="00AE3BC7" w:rsidRDefault="00AE3BC7" w:rsidP="00E61937">
            <w:r w:rsidRPr="00AE3BC7">
              <w:t>décor (MW, 2</w:t>
            </w:r>
            <w:r w:rsidRPr="00AE3BC7">
              <w:rPr>
                <w:vertAlign w:val="superscript"/>
              </w:rPr>
              <w:t>nd</w:t>
            </w:r>
            <w:r w:rsidRPr="00AE3BC7">
              <w:t xml:space="preserve"> entry)</w:t>
            </w:r>
          </w:p>
          <w:p w:rsidR="00824AED" w:rsidRPr="009164A7" w:rsidRDefault="00824AED" w:rsidP="00824AED">
            <w:r w:rsidRPr="009164A7">
              <w:t>Deng Xiaoping</w:t>
            </w:r>
            <w:r>
              <w:t xml:space="preserve"> (wiki)</w:t>
            </w:r>
          </w:p>
          <w:p w:rsidR="000312D6" w:rsidRDefault="000312D6" w:rsidP="00E61937">
            <w:r>
              <w:t>dustup (n.) (MW)</w:t>
            </w:r>
          </w:p>
          <w:p w:rsidR="00B90132" w:rsidRPr="002910A9" w:rsidRDefault="00B90132" w:rsidP="004A3A58">
            <w:pPr>
              <w:rPr>
                <w:color w:val="FF0000"/>
              </w:rPr>
            </w:pPr>
          </w:p>
        </w:tc>
        <w:tc>
          <w:tcPr>
            <w:tcW w:w="4590" w:type="dxa"/>
          </w:tcPr>
          <w:p w:rsidR="007D234B" w:rsidRPr="007D234B" w:rsidRDefault="007D234B" w:rsidP="00E61937">
            <w:r>
              <w:t>f</w:t>
            </w:r>
            <w:r w:rsidRPr="007D234B">
              <w:t>açade</w:t>
            </w:r>
            <w:r>
              <w:t xml:space="preserve"> (MW, 2</w:t>
            </w:r>
            <w:r w:rsidRPr="007D234B">
              <w:rPr>
                <w:vertAlign w:val="superscript"/>
              </w:rPr>
              <w:t>nd</w:t>
            </w:r>
            <w:r>
              <w:t xml:space="preserve"> entry)</w:t>
            </w:r>
          </w:p>
          <w:p w:rsidR="00B90132" w:rsidRDefault="00B90132" w:rsidP="00E61937">
            <w:proofErr w:type="spellStart"/>
            <w:r w:rsidRPr="004E56AD">
              <w:rPr>
                <w:i/>
              </w:rPr>
              <w:t>feng</w:t>
            </w:r>
            <w:proofErr w:type="spellEnd"/>
            <w:r w:rsidRPr="004E56AD">
              <w:rPr>
                <w:i/>
              </w:rPr>
              <w:t xml:space="preserve"> </w:t>
            </w:r>
            <w:proofErr w:type="spellStart"/>
            <w:r w:rsidRPr="004E56AD">
              <w:rPr>
                <w:i/>
              </w:rPr>
              <w:t>shui</w:t>
            </w:r>
            <w:proofErr w:type="spellEnd"/>
            <w:r>
              <w:t xml:space="preserve"> (</w:t>
            </w:r>
            <w:proofErr w:type="spellStart"/>
            <w:r>
              <w:t>ital</w:t>
            </w:r>
            <w:proofErr w:type="spellEnd"/>
            <w:r>
              <w:t>, author pref.)</w:t>
            </w:r>
          </w:p>
          <w:p w:rsidR="00D239BC" w:rsidRDefault="00D239BC" w:rsidP="00E61937">
            <w:r>
              <w:t>foreleg (MW)</w:t>
            </w:r>
          </w:p>
          <w:p w:rsidR="008C1C79" w:rsidRDefault="008C1C79" w:rsidP="00E61937">
            <w:r>
              <w:t>freestanding (MW)</w:t>
            </w:r>
          </w:p>
          <w:p w:rsidR="007D234B" w:rsidRDefault="007D234B" w:rsidP="00E61937">
            <w:r>
              <w:t>full speed (MW)</w:t>
            </w:r>
          </w:p>
          <w:p w:rsidR="008E6690" w:rsidRDefault="008E6690" w:rsidP="00E61937">
            <w:r>
              <w:t>goddamn (MW)</w:t>
            </w:r>
          </w:p>
          <w:p w:rsidR="00B90132" w:rsidRDefault="00B90132" w:rsidP="00E61937">
            <w:r>
              <w:t>good-bye (MW)</w:t>
            </w:r>
          </w:p>
          <w:p w:rsidR="00B90132" w:rsidRDefault="00B90132" w:rsidP="00E61937">
            <w:r>
              <w:t>good-looking (MW)</w:t>
            </w:r>
          </w:p>
          <w:p w:rsidR="007D234B" w:rsidRDefault="007D234B" w:rsidP="00E61937">
            <w:r>
              <w:t>gray</w:t>
            </w:r>
          </w:p>
          <w:p w:rsidR="0066722F" w:rsidRDefault="0066722F" w:rsidP="00E61937">
            <w:r>
              <w:t>guidebook (MW)</w:t>
            </w:r>
          </w:p>
          <w:p w:rsidR="002233BE" w:rsidRDefault="002233BE" w:rsidP="00E61937">
            <w:r>
              <w:t>half-asleep (CMS)</w:t>
            </w:r>
          </w:p>
          <w:p w:rsidR="004270E6" w:rsidRDefault="004270E6" w:rsidP="00E61937">
            <w:r>
              <w:t>half step (n.) (MW)</w:t>
            </w:r>
          </w:p>
          <w:p w:rsidR="00DC7927" w:rsidRDefault="00DC7927" w:rsidP="00E61937">
            <w:r>
              <w:t>hammerlock (MW)</w:t>
            </w:r>
          </w:p>
          <w:p w:rsidR="0022286B" w:rsidRDefault="0022286B" w:rsidP="00E61937">
            <w:r>
              <w:t>handcart (MW)</w:t>
            </w:r>
          </w:p>
          <w:p w:rsidR="00D92EBD" w:rsidRDefault="00D92EBD" w:rsidP="00E61937">
            <w:r>
              <w:t>handpicked (MW)</w:t>
            </w:r>
          </w:p>
          <w:p w:rsidR="002F69E9" w:rsidRDefault="002F69E9" w:rsidP="00E61937">
            <w:r>
              <w:t>hard-pressed (MW)</w:t>
            </w:r>
          </w:p>
          <w:p w:rsidR="00121180" w:rsidRDefault="00121180" w:rsidP="00E61937">
            <w:r>
              <w:t>heads-up (n.) (MW)</w:t>
            </w:r>
          </w:p>
          <w:p w:rsidR="007D234B" w:rsidRDefault="007D234B" w:rsidP="00E61937">
            <w:r>
              <w:t>high-wire (adj.) (MW)</w:t>
            </w:r>
          </w:p>
          <w:p w:rsidR="00D239BC" w:rsidRDefault="00D239BC" w:rsidP="00E61937">
            <w:r>
              <w:t>hind leg (open, not in MW)</w:t>
            </w:r>
          </w:p>
          <w:p w:rsidR="00B90132" w:rsidRDefault="00B90132" w:rsidP="00E61937">
            <w:r>
              <w:t>hocus-pocus (n. &amp; adj. preceding n.) (MW)</w:t>
            </w:r>
          </w:p>
          <w:p w:rsidR="007D234B" w:rsidRDefault="007D234B" w:rsidP="00E61937">
            <w:r>
              <w:t>Hong Kong</w:t>
            </w:r>
            <w:r>
              <w:rPr>
                <w:b/>
              </w:rPr>
              <w:t>–</w:t>
            </w:r>
            <w:r w:rsidRPr="007D234B">
              <w:t>British (adj. preceding n.)</w:t>
            </w:r>
          </w:p>
          <w:p w:rsidR="00271A1B" w:rsidRDefault="00271A1B" w:rsidP="00E61937">
            <w:r>
              <w:t>Hong Kong Chinese</w:t>
            </w:r>
          </w:p>
          <w:p w:rsidR="000E727A" w:rsidRDefault="004A3A58" w:rsidP="00E61937">
            <w:r>
              <w:t>h</w:t>
            </w:r>
            <w:r w:rsidR="000E727A">
              <w:t>opscotch (MW)</w:t>
            </w:r>
          </w:p>
          <w:p w:rsidR="00B90132" w:rsidRDefault="00B90132" w:rsidP="00E61937">
            <w:r>
              <w:t>house staff</w:t>
            </w:r>
          </w:p>
          <w:p w:rsidR="00016A5E" w:rsidRDefault="00016A5E" w:rsidP="00E61937">
            <w:r>
              <w:t>ID card (MW)</w:t>
            </w:r>
          </w:p>
          <w:p w:rsidR="00BD0AC6" w:rsidRPr="00BD0AC6" w:rsidRDefault="00BD0AC6" w:rsidP="00E61937">
            <w:pPr>
              <w:rPr>
                <w:bCs/>
                <w:color w:val="FF0000"/>
              </w:rPr>
            </w:pPr>
            <w:r w:rsidRPr="00BD0AC6">
              <w:rPr>
                <w:i/>
              </w:rPr>
              <w:t>Internal Intelligence Digest</w:t>
            </w:r>
          </w:p>
        </w:tc>
      </w:tr>
      <w:tr w:rsidR="00B90132" w:rsidRPr="002910A9" w:rsidTr="006E7F25">
        <w:tc>
          <w:tcPr>
            <w:tcW w:w="5220" w:type="dxa"/>
            <w:shd w:val="clear" w:color="auto" w:fill="E0E0E0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K-O</w:t>
            </w:r>
          </w:p>
        </w:tc>
        <w:tc>
          <w:tcPr>
            <w:tcW w:w="4590" w:type="dxa"/>
            <w:shd w:val="clear" w:color="auto" w:fill="E0E0E0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P-T</w:t>
            </w:r>
          </w:p>
        </w:tc>
      </w:tr>
      <w:tr w:rsidR="00B90132" w:rsidRPr="002910A9" w:rsidTr="006E7F25">
        <w:tc>
          <w:tcPr>
            <w:tcW w:w="5220" w:type="dxa"/>
          </w:tcPr>
          <w:p w:rsidR="00AD0CD8" w:rsidRDefault="00AD0CD8" w:rsidP="00E61937">
            <w:r>
              <w:t>knockoff (MW)</w:t>
            </w:r>
          </w:p>
          <w:p w:rsidR="007D234B" w:rsidRDefault="007D234B" w:rsidP="00E61937">
            <w:r>
              <w:t>life jacket (MW)</w:t>
            </w:r>
          </w:p>
          <w:p w:rsidR="0022279F" w:rsidRDefault="0022279F" w:rsidP="00E61937">
            <w:r>
              <w:t>lightbulb (MW)</w:t>
            </w:r>
          </w:p>
          <w:p w:rsidR="006E7F25" w:rsidRDefault="006E7F25" w:rsidP="00E61937">
            <w:r>
              <w:t>limousine (MW)</w:t>
            </w:r>
          </w:p>
          <w:p w:rsidR="002F69E9" w:rsidRDefault="002F69E9" w:rsidP="00E61937">
            <w:r>
              <w:lastRenderedPageBreak/>
              <w:t>lineup (n.) (MW)</w:t>
            </w:r>
          </w:p>
          <w:p w:rsidR="006729F7" w:rsidRDefault="006729F7" w:rsidP="00E61937">
            <w:r>
              <w:t>lockstep (MW)</w:t>
            </w:r>
          </w:p>
          <w:p w:rsidR="006822AF" w:rsidRPr="006822AF" w:rsidRDefault="006822AF" w:rsidP="00E61937">
            <w:r w:rsidRPr="006822AF">
              <w:t>Louis Vuitton</w:t>
            </w:r>
            <w:r>
              <w:t xml:space="preserve"> (wiki)</w:t>
            </w:r>
          </w:p>
          <w:p w:rsidR="00B755D0" w:rsidRDefault="00B755D0" w:rsidP="00E61937">
            <w:r>
              <w:t>Macau (Wikipedia)</w:t>
            </w:r>
            <w:r w:rsidR="006E7F25">
              <w:t>; 2</w:t>
            </w:r>
            <w:r w:rsidR="006E7F25" w:rsidRPr="006E7F25">
              <w:rPr>
                <w:vertAlign w:val="superscript"/>
              </w:rPr>
              <w:t>nd</w:t>
            </w:r>
            <w:r w:rsidR="006E7F25">
              <w:t xml:space="preserve"> in MW</w:t>
            </w:r>
            <w:r w:rsidR="006E7F25">
              <w:rPr>
                <w:b/>
              </w:rPr>
              <w:t>—</w:t>
            </w:r>
            <w:r w:rsidR="006E7F25">
              <w:t>1</w:t>
            </w:r>
            <w:r w:rsidR="006E7F25" w:rsidRPr="006E7F25">
              <w:rPr>
                <w:vertAlign w:val="superscript"/>
              </w:rPr>
              <w:t>st</w:t>
            </w:r>
            <w:r w:rsidR="006E7F25">
              <w:t xml:space="preserve"> entry is </w:t>
            </w:r>
            <w:r w:rsidR="006E7F25" w:rsidRPr="006E7F25">
              <w:rPr>
                <w:i/>
              </w:rPr>
              <w:t>Macao</w:t>
            </w:r>
          </w:p>
          <w:p w:rsidR="003234AD" w:rsidRDefault="003234AD" w:rsidP="00E61937">
            <w:r>
              <w:t xml:space="preserve">Macau </w:t>
            </w:r>
            <w:r w:rsidRPr="003234AD">
              <w:rPr>
                <w:b/>
              </w:rPr>
              <w:t>F</w:t>
            </w:r>
            <w:r>
              <w:t xml:space="preserve">erry </w:t>
            </w:r>
            <w:r w:rsidRPr="003234AD">
              <w:rPr>
                <w:b/>
              </w:rPr>
              <w:t>T</w:t>
            </w:r>
            <w:r>
              <w:t>erminal (wiki)</w:t>
            </w:r>
          </w:p>
          <w:p w:rsidR="009D7362" w:rsidRDefault="009D7362" w:rsidP="00E61937">
            <w:r>
              <w:t>Mainland</w:t>
            </w:r>
          </w:p>
          <w:p w:rsidR="00227CBB" w:rsidRDefault="00227CBB" w:rsidP="00E61937">
            <w:r>
              <w:t>m</w:t>
            </w:r>
            <w:r w:rsidRPr="00227CBB">
              <w:t>akeup</w:t>
            </w:r>
            <w:r>
              <w:t xml:space="preserve"> (n., cosmetics) (MW)</w:t>
            </w:r>
          </w:p>
          <w:p w:rsidR="00824AED" w:rsidRDefault="00824AED" w:rsidP="00E61937">
            <w:r>
              <w:t>Mao Zedong (wiki)</w:t>
            </w:r>
          </w:p>
          <w:p w:rsidR="00294B0A" w:rsidRDefault="004A3A58" w:rsidP="00E61937">
            <w:r>
              <w:t>m</w:t>
            </w:r>
            <w:r w:rsidR="00294B0A">
              <w:t>idmorning (CMS)</w:t>
            </w:r>
          </w:p>
          <w:p w:rsidR="00E428E6" w:rsidRDefault="00E428E6" w:rsidP="00E61937">
            <w:r>
              <w:t>m</w:t>
            </w:r>
            <w:r w:rsidRPr="00E428E6">
              <w:t>osquitoes (MW)</w:t>
            </w:r>
          </w:p>
          <w:p w:rsidR="007D234B" w:rsidRPr="00E428E6" w:rsidRDefault="007D234B" w:rsidP="00E61937">
            <w:r>
              <w:t>Motherland</w:t>
            </w:r>
          </w:p>
          <w:p w:rsidR="0030195D" w:rsidRDefault="0030195D" w:rsidP="00E61937">
            <w:r>
              <w:t>name tag (open, not in MW)</w:t>
            </w:r>
          </w:p>
          <w:p w:rsidR="00A32526" w:rsidRDefault="00A32526" w:rsidP="00E61937">
            <w:r>
              <w:t>newfound (MW)</w:t>
            </w:r>
          </w:p>
          <w:p w:rsidR="0079505C" w:rsidRDefault="0079505C" w:rsidP="00E61937">
            <w:r>
              <w:t>night-</w:t>
            </w:r>
            <w:r w:rsidRPr="0079505C">
              <w:t>soil</w:t>
            </w:r>
            <w:r>
              <w:t xml:space="preserve"> (adj. preceding noun)</w:t>
            </w:r>
          </w:p>
          <w:p w:rsidR="00F52C76" w:rsidRDefault="00F52C76" w:rsidP="00E61937">
            <w:r>
              <w:t>nightspot (MW)</w:t>
            </w:r>
          </w:p>
          <w:p w:rsidR="001D389B" w:rsidRDefault="001D389B" w:rsidP="00E61937">
            <w:r>
              <w:t>nonstop (MW)</w:t>
            </w:r>
          </w:p>
          <w:p w:rsidR="005C173F" w:rsidRDefault="005C173F" w:rsidP="00E61937">
            <w:r>
              <w:t>Northeast Region</w:t>
            </w:r>
          </w:p>
          <w:p w:rsidR="00DC7927" w:rsidRDefault="00DC7927" w:rsidP="00E61937">
            <w:r>
              <w:t>nosedive (n.), (MW)</w:t>
            </w:r>
          </w:p>
          <w:p w:rsidR="00B90132" w:rsidRDefault="00B90132" w:rsidP="00E61937">
            <w:r w:rsidRPr="00C538C7">
              <w:t>off center</w:t>
            </w:r>
            <w:r w:rsidR="00BF54F2">
              <w:t xml:space="preserve"> (open, not in MW)</w:t>
            </w:r>
          </w:p>
          <w:p w:rsidR="00753D0C" w:rsidRDefault="00753D0C" w:rsidP="00E61937">
            <w:r>
              <w:t>offhandedly (MW)</w:t>
            </w:r>
          </w:p>
          <w:p w:rsidR="00BA62D5" w:rsidRDefault="00BA62D5" w:rsidP="00E61937">
            <w:r>
              <w:t>open-air (MW)</w:t>
            </w:r>
          </w:p>
          <w:p w:rsidR="00190865" w:rsidRPr="00C538C7" w:rsidRDefault="00190865" w:rsidP="00E61937">
            <w:r>
              <w:t>oversize (1</w:t>
            </w:r>
            <w:r w:rsidRPr="00190865">
              <w:rPr>
                <w:vertAlign w:val="superscript"/>
              </w:rPr>
              <w:t>st</w:t>
            </w:r>
            <w:r>
              <w:t xml:space="preserve"> entry MW)</w:t>
            </w:r>
          </w:p>
          <w:p w:rsidR="00B90132" w:rsidRPr="00824AED" w:rsidRDefault="00B90132" w:rsidP="00FC47B9">
            <w:pPr>
              <w:rPr>
                <w:highlight w:val="yellow"/>
              </w:rPr>
            </w:pPr>
          </w:p>
        </w:tc>
        <w:tc>
          <w:tcPr>
            <w:tcW w:w="4590" w:type="dxa"/>
          </w:tcPr>
          <w:p w:rsidR="00E332E4" w:rsidRDefault="00E332E4" w:rsidP="00C60593">
            <w:r>
              <w:lastRenderedPageBreak/>
              <w:t>pagoda-style (CMS)</w:t>
            </w:r>
          </w:p>
          <w:p w:rsidR="007D234B" w:rsidRDefault="007D234B" w:rsidP="00C60593">
            <w:r>
              <w:t>Pearl River Delta (wiki)</w:t>
            </w:r>
          </w:p>
          <w:p w:rsidR="009D7362" w:rsidRDefault="009D7362" w:rsidP="00C60593">
            <w:r>
              <w:t>pie-in-the-sky (adj.) (MW)</w:t>
            </w:r>
          </w:p>
          <w:p w:rsidR="009D008F" w:rsidRDefault="009D008F" w:rsidP="00C60593">
            <w:r>
              <w:t>pitch-dark (MW)</w:t>
            </w:r>
          </w:p>
          <w:p w:rsidR="0071483A" w:rsidRDefault="0071483A" w:rsidP="00C60593">
            <w:r>
              <w:lastRenderedPageBreak/>
              <w:t>plainspoken (MW)</w:t>
            </w:r>
          </w:p>
          <w:p w:rsidR="006847EC" w:rsidRDefault="006847EC" w:rsidP="00C60593">
            <w:r w:rsidRPr="006847EC">
              <w:t>porte cochere</w:t>
            </w:r>
            <w:r>
              <w:t xml:space="preserve"> (MW)</w:t>
            </w:r>
          </w:p>
          <w:p w:rsidR="00270266" w:rsidRDefault="00270266" w:rsidP="00C60593">
            <w:r>
              <w:t>Public Security</w:t>
            </w:r>
          </w:p>
          <w:p w:rsidR="00B90132" w:rsidRDefault="00B90132" w:rsidP="00C60593">
            <w:r w:rsidRPr="00237AE6">
              <w:t>punch line (MW)</w:t>
            </w:r>
          </w:p>
          <w:p w:rsidR="007D234B" w:rsidRDefault="007D234B" w:rsidP="00C60593">
            <w:r>
              <w:t>rapid-fire (adj.) (MW)</w:t>
            </w:r>
          </w:p>
          <w:p w:rsidR="0059701C" w:rsidRDefault="0059701C" w:rsidP="00C60593">
            <w:r>
              <w:t>rearview mirror (MW)</w:t>
            </w:r>
          </w:p>
          <w:p w:rsidR="00DB550F" w:rsidRPr="00237AE6" w:rsidRDefault="00DB550F" w:rsidP="00C60593">
            <w:r>
              <w:t>roller coaster (MW)</w:t>
            </w:r>
          </w:p>
          <w:p w:rsidR="00B90132" w:rsidRDefault="00B90132" w:rsidP="00C60593">
            <w:r w:rsidRPr="00237AE6">
              <w:t>Rolls-Royce (rolls-royce.com)</w:t>
            </w:r>
          </w:p>
          <w:p w:rsidR="006D4B1C" w:rsidRDefault="00F21537" w:rsidP="00C60593">
            <w:r>
              <w:t>r</w:t>
            </w:r>
            <w:r w:rsidR="006D4B1C">
              <w:t>oundabout (n.) (MW)</w:t>
            </w:r>
          </w:p>
          <w:p w:rsidR="008E58FB" w:rsidRDefault="00312131" w:rsidP="00C60593">
            <w:r>
              <w:t>r</w:t>
            </w:r>
            <w:r w:rsidR="008E58FB">
              <w:t>ue du Faubourg Saint-Honoré</w:t>
            </w:r>
            <w:r>
              <w:t xml:space="preserve"> (wiki)</w:t>
            </w:r>
          </w:p>
          <w:p w:rsidR="004316CC" w:rsidRDefault="004316CC" w:rsidP="00C60593">
            <w:r>
              <w:t>run-through (n.) (MW)</w:t>
            </w:r>
          </w:p>
          <w:p w:rsidR="00001E9B" w:rsidRDefault="00001E9B" w:rsidP="00C60593">
            <w:r>
              <w:t>safe house (MW)</w:t>
            </w:r>
          </w:p>
          <w:p w:rsidR="00C01D65" w:rsidRDefault="00C01D65" w:rsidP="00C60593">
            <w:r>
              <w:t>seat belt (MW)</w:t>
            </w:r>
          </w:p>
          <w:p w:rsidR="00980FC3" w:rsidRDefault="00980FC3" w:rsidP="00C60593">
            <w:r w:rsidRPr="00980FC3">
              <w:t>Shanghainese</w:t>
            </w:r>
            <w:r>
              <w:t xml:space="preserve"> </w:t>
            </w:r>
          </w:p>
          <w:p w:rsidR="00F85E9E" w:rsidRPr="00980FC3" w:rsidRDefault="00F85E9E" w:rsidP="00C60593">
            <w:r>
              <w:t>shock waves (MW)</w:t>
            </w:r>
          </w:p>
          <w:p w:rsidR="00947503" w:rsidRDefault="00947503" w:rsidP="00C60593">
            <w:r>
              <w:t>snakeheads (wiki)</w:t>
            </w:r>
          </w:p>
          <w:p w:rsidR="004B160D" w:rsidRPr="00237AE6" w:rsidRDefault="004B160D" w:rsidP="00C60593">
            <w:r>
              <w:t>starter pistol (wiki)</w:t>
            </w:r>
          </w:p>
          <w:p w:rsidR="00B90132" w:rsidRDefault="00B90132" w:rsidP="00C60593">
            <w:r w:rsidRPr="00237AE6">
              <w:t>stepson (MW)</w:t>
            </w:r>
          </w:p>
          <w:p w:rsidR="007615DC" w:rsidRDefault="007615DC" w:rsidP="00C60593">
            <w:r w:rsidRPr="007615DC">
              <w:t>straightforward (MW)</w:t>
            </w:r>
          </w:p>
          <w:p w:rsidR="00F061D2" w:rsidRDefault="00F061D2" w:rsidP="00C60593">
            <w:r>
              <w:t>streetlights (MW)</w:t>
            </w:r>
          </w:p>
          <w:p w:rsidR="00657134" w:rsidRPr="002910A9" w:rsidRDefault="00657134" w:rsidP="00C60593">
            <w:pPr>
              <w:rPr>
                <w:color w:val="FF0000"/>
              </w:rPr>
            </w:pPr>
            <w:r>
              <w:t>teacup (MW)</w:t>
            </w:r>
          </w:p>
        </w:tc>
      </w:tr>
      <w:tr w:rsidR="00B90132" w:rsidRPr="002910A9" w:rsidTr="006E7F25">
        <w:tc>
          <w:tcPr>
            <w:tcW w:w="5220" w:type="dxa"/>
            <w:shd w:val="clear" w:color="auto" w:fill="D9D9D9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lastRenderedPageBreak/>
              <w:t>U-Z</w:t>
            </w:r>
          </w:p>
        </w:tc>
        <w:tc>
          <w:tcPr>
            <w:tcW w:w="4590" w:type="dxa"/>
            <w:shd w:val="clear" w:color="auto" w:fill="D9D9D9"/>
          </w:tcPr>
          <w:p w:rsidR="00B90132" w:rsidRPr="002910A9" w:rsidRDefault="00B90132">
            <w:pPr>
              <w:rPr>
                <w:b/>
                <w:color w:val="FF0000"/>
              </w:rPr>
            </w:pPr>
          </w:p>
        </w:tc>
      </w:tr>
      <w:tr w:rsidR="00B90132" w:rsidRPr="002910A9" w:rsidTr="006E7F25">
        <w:tc>
          <w:tcPr>
            <w:tcW w:w="5220" w:type="dxa"/>
          </w:tcPr>
          <w:p w:rsidR="00E90D28" w:rsidRPr="00E90D28" w:rsidRDefault="00E90D28" w:rsidP="00E61937">
            <w:r w:rsidRPr="00E90D28">
              <w:t>UK (MW and CMS)</w:t>
            </w:r>
          </w:p>
          <w:p w:rsidR="00B90132" w:rsidRDefault="00EC5173" w:rsidP="00E61937">
            <w:r>
              <w:t>United States (n.)/</w:t>
            </w:r>
            <w:r w:rsidR="00B90132" w:rsidRPr="00EC5173">
              <w:t>U.S. (a</w:t>
            </w:r>
            <w:r>
              <w:t>dj</w:t>
            </w:r>
            <w:r w:rsidR="00B90132" w:rsidRPr="00EC5173">
              <w:t>.)</w:t>
            </w:r>
          </w:p>
          <w:p w:rsidR="00E519AC" w:rsidRDefault="00E519AC" w:rsidP="00E61937">
            <w:r>
              <w:t>upside down (adv.) (MW)</w:t>
            </w:r>
          </w:p>
          <w:p w:rsidR="00DB6CB6" w:rsidRDefault="00DB6CB6" w:rsidP="00E61937">
            <w:r>
              <w:t>warlordism (MW)</w:t>
            </w:r>
          </w:p>
          <w:p w:rsidR="00DC7927" w:rsidRDefault="00DC7927" w:rsidP="00E61937">
            <w:r>
              <w:t>weeklong (MW)</w:t>
            </w:r>
          </w:p>
          <w:p w:rsidR="00297DA4" w:rsidRDefault="00297DA4" w:rsidP="00E61937">
            <w:r>
              <w:t>well-known (MW)</w:t>
            </w:r>
          </w:p>
          <w:p w:rsidR="00672FED" w:rsidRDefault="00672FED" w:rsidP="00E61937">
            <w:r w:rsidRPr="00672FED">
              <w:t>wet-nursed</w:t>
            </w:r>
            <w:r>
              <w:t xml:space="preserve"> (MW)</w:t>
            </w:r>
          </w:p>
          <w:p w:rsidR="00815648" w:rsidRDefault="00815648" w:rsidP="00E61937">
            <w:r>
              <w:t>whatnot (MW)</w:t>
            </w:r>
          </w:p>
          <w:p w:rsidR="00E30BE7" w:rsidRDefault="00E30BE7" w:rsidP="00E61937">
            <w:r>
              <w:t>whiskey (MW, 1</w:t>
            </w:r>
            <w:r w:rsidRPr="00E30BE7">
              <w:rPr>
                <w:vertAlign w:val="superscript"/>
              </w:rPr>
              <w:t>st</w:t>
            </w:r>
            <w:r>
              <w:t xml:space="preserve"> entry)</w:t>
            </w:r>
          </w:p>
          <w:p w:rsidR="007240CA" w:rsidRDefault="007240CA" w:rsidP="00E61937">
            <w:r>
              <w:t>wide open (MW)</w:t>
            </w:r>
          </w:p>
          <w:p w:rsidR="007D234B" w:rsidRDefault="007D234B" w:rsidP="00E61937">
            <w:r>
              <w:t>windowsill (MW)</w:t>
            </w:r>
          </w:p>
          <w:p w:rsidR="00B755D0" w:rsidRDefault="00B755D0" w:rsidP="00E61937">
            <w:r>
              <w:t>windswept (MW)</w:t>
            </w:r>
          </w:p>
          <w:p w:rsidR="00B90132" w:rsidRPr="009D113E" w:rsidRDefault="009D113E" w:rsidP="00C60593">
            <w:r w:rsidRPr="009D113E">
              <w:t>workforce (MW)</w:t>
            </w:r>
          </w:p>
          <w:p w:rsidR="00B90132" w:rsidRPr="002910A9" w:rsidRDefault="00B90132" w:rsidP="00C60593">
            <w:pPr>
              <w:rPr>
                <w:color w:val="FF0000"/>
              </w:rPr>
            </w:pPr>
          </w:p>
        </w:tc>
        <w:tc>
          <w:tcPr>
            <w:tcW w:w="4590" w:type="dxa"/>
          </w:tcPr>
          <w:p w:rsidR="00B90132" w:rsidRPr="002910A9" w:rsidRDefault="00B90132">
            <w:pPr>
              <w:rPr>
                <w:b/>
                <w:color w:val="FF0000"/>
              </w:rPr>
            </w:pPr>
          </w:p>
        </w:tc>
      </w:tr>
      <w:tr w:rsidR="00B90132" w:rsidRPr="002910A9" w:rsidTr="006E7F25">
        <w:tc>
          <w:tcPr>
            <w:tcW w:w="5220" w:type="dxa"/>
            <w:shd w:val="clear" w:color="auto" w:fill="D9D9D9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Numbers</w:t>
            </w:r>
          </w:p>
        </w:tc>
        <w:tc>
          <w:tcPr>
            <w:tcW w:w="4590" w:type="dxa"/>
            <w:shd w:val="clear" w:color="auto" w:fill="D9D9D9"/>
          </w:tcPr>
          <w:p w:rsidR="00B90132" w:rsidRPr="0057381F" w:rsidRDefault="00B90132">
            <w:pPr>
              <w:rPr>
                <w:b/>
              </w:rPr>
            </w:pPr>
            <w:r w:rsidRPr="0057381F">
              <w:rPr>
                <w:b/>
              </w:rPr>
              <w:t>Grammar</w:t>
            </w:r>
          </w:p>
        </w:tc>
      </w:tr>
      <w:tr w:rsidR="00B90132" w:rsidRPr="002910A9" w:rsidTr="006E7F25">
        <w:tc>
          <w:tcPr>
            <w:tcW w:w="5220" w:type="dxa"/>
          </w:tcPr>
          <w:p w:rsidR="00B90132" w:rsidRDefault="00B90132" w:rsidP="0093798A">
            <w:r>
              <w:t>Spell out whole numbers under 101 and large round n</w:t>
            </w:r>
            <w:r w:rsidRPr="00D11537">
              <w:t>umbers that are three words</w:t>
            </w:r>
            <w:r>
              <w:t xml:space="preserve"> or less, except dollar amounts and others as noted here.</w:t>
            </w:r>
          </w:p>
          <w:p w:rsidR="00B90132" w:rsidRDefault="00B90132" w:rsidP="0093798A"/>
          <w:p w:rsidR="00B90132" w:rsidRDefault="00B90132" w:rsidP="0093798A">
            <w:r>
              <w:t>82-year-old</w:t>
            </w:r>
          </w:p>
          <w:p w:rsidR="00B90132" w:rsidRDefault="00B90132" w:rsidP="0093798A">
            <w:r>
              <w:t>two-year-old</w:t>
            </w:r>
          </w:p>
          <w:p w:rsidR="00B90132" w:rsidRDefault="00B90132" w:rsidP="0093798A">
            <w:r>
              <w:t>30 kilometers</w:t>
            </w:r>
          </w:p>
          <w:p w:rsidR="00B90132" w:rsidRDefault="00B90132" w:rsidP="0093798A">
            <w:r>
              <w:lastRenderedPageBreak/>
              <w:t>100 kilometers</w:t>
            </w:r>
          </w:p>
          <w:p w:rsidR="00F555C0" w:rsidRPr="00F555C0" w:rsidRDefault="00F555C0" w:rsidP="00F555C0">
            <w:r w:rsidRPr="00F555C0">
              <w:t>8:00 a.m.</w:t>
            </w:r>
          </w:p>
          <w:p w:rsidR="00B90132" w:rsidRDefault="007D234B" w:rsidP="0093798A">
            <w:r>
              <w:t>70 percent</w:t>
            </w:r>
          </w:p>
          <w:p w:rsidR="007D234B" w:rsidRDefault="007D234B" w:rsidP="0093798A">
            <w:r>
              <w:t>500 yards</w:t>
            </w:r>
          </w:p>
          <w:p w:rsidR="005E7C81" w:rsidRDefault="005E7C81" w:rsidP="0093798A">
            <w:r>
              <w:t>500 years</w:t>
            </w:r>
          </w:p>
          <w:p w:rsidR="00B90132" w:rsidRPr="008F34DA" w:rsidRDefault="00B90132" w:rsidP="0093798A"/>
        </w:tc>
        <w:tc>
          <w:tcPr>
            <w:tcW w:w="4590" w:type="dxa"/>
          </w:tcPr>
          <w:p w:rsidR="00B90132" w:rsidRPr="008F34DA" w:rsidRDefault="00B90132" w:rsidP="00874DAB"/>
        </w:tc>
      </w:tr>
      <w:tr w:rsidR="00B90132" w:rsidRPr="002910A9" w:rsidTr="006E7F25">
        <w:tc>
          <w:tcPr>
            <w:tcW w:w="5220" w:type="dxa"/>
            <w:shd w:val="clear" w:color="auto" w:fill="D9D9D9"/>
          </w:tcPr>
          <w:p w:rsidR="00B90132" w:rsidRPr="00DF7543" w:rsidRDefault="00B90132">
            <w:pPr>
              <w:rPr>
                <w:b/>
              </w:rPr>
            </w:pPr>
            <w:r w:rsidRPr="00DF7543">
              <w:rPr>
                <w:b/>
              </w:rPr>
              <w:lastRenderedPageBreak/>
              <w:t>Style</w:t>
            </w:r>
          </w:p>
        </w:tc>
        <w:tc>
          <w:tcPr>
            <w:tcW w:w="4590" w:type="dxa"/>
            <w:shd w:val="clear" w:color="auto" w:fill="D9D9D9"/>
          </w:tcPr>
          <w:p w:rsidR="00B90132" w:rsidRPr="00DF7543" w:rsidRDefault="00B90132">
            <w:pPr>
              <w:rPr>
                <w:b/>
              </w:rPr>
            </w:pPr>
            <w:r w:rsidRPr="00DF7543">
              <w:rPr>
                <w:b/>
              </w:rPr>
              <w:t>Usage</w:t>
            </w:r>
          </w:p>
        </w:tc>
      </w:tr>
      <w:tr w:rsidR="00B90132" w:rsidRPr="002910A9" w:rsidTr="006E7F25">
        <w:tc>
          <w:tcPr>
            <w:tcW w:w="5220" w:type="dxa"/>
          </w:tcPr>
          <w:p w:rsidR="00B90132" w:rsidRPr="00E54583" w:rsidRDefault="00B90132">
            <w:pPr>
              <w:rPr>
                <w:b/>
                <w:u w:val="single"/>
              </w:rPr>
            </w:pPr>
            <w:r w:rsidRPr="00E54583">
              <w:rPr>
                <w:b/>
                <w:u w:val="single"/>
              </w:rPr>
              <w:t>Quotation Marks</w:t>
            </w:r>
            <w:r>
              <w:rPr>
                <w:b/>
                <w:u w:val="single"/>
              </w:rPr>
              <w:t>, Italics, etc.</w:t>
            </w:r>
          </w:p>
          <w:p w:rsidR="00B90132" w:rsidRDefault="00BE0D78" w:rsidP="006D09F7">
            <w:pPr>
              <w:ind w:left="180" w:hanging="180"/>
            </w:pPr>
            <w:r>
              <w:t>Signs in quotes only</w:t>
            </w:r>
            <w:r>
              <w:rPr>
                <w:b/>
              </w:rPr>
              <w:t>—</w:t>
            </w:r>
            <w:r w:rsidRPr="00BE0D78">
              <w:t>no italics</w:t>
            </w:r>
          </w:p>
          <w:p w:rsidR="00BE0D78" w:rsidRDefault="00C7434F" w:rsidP="006D09F7">
            <w:pPr>
              <w:ind w:left="180" w:hanging="180"/>
            </w:pPr>
            <w:r>
              <w:t>Italics used for thoughts.</w:t>
            </w:r>
          </w:p>
          <w:p w:rsidR="008D1A52" w:rsidRDefault="008D1A52" w:rsidP="006D09F7">
            <w:pPr>
              <w:ind w:left="180" w:hanging="180"/>
            </w:pPr>
          </w:p>
          <w:p w:rsidR="00B90132" w:rsidRPr="008D1A52" w:rsidRDefault="008D1A52" w:rsidP="006D09F7">
            <w:pPr>
              <w:ind w:left="180" w:hanging="180"/>
            </w:pPr>
            <w:r w:rsidRPr="008D1A52">
              <w:t xml:space="preserve">the word </w:t>
            </w:r>
            <w:r w:rsidRPr="008D1A52">
              <w:rPr>
                <w:i/>
              </w:rPr>
              <w:t>young</w:t>
            </w:r>
          </w:p>
          <w:p w:rsidR="00B90132" w:rsidRPr="002910A9" w:rsidRDefault="00B90132" w:rsidP="00C00EDF">
            <w:pPr>
              <w:rPr>
                <w:color w:val="FF0000"/>
              </w:rPr>
            </w:pPr>
          </w:p>
        </w:tc>
        <w:tc>
          <w:tcPr>
            <w:tcW w:w="4590" w:type="dxa"/>
          </w:tcPr>
          <w:p w:rsidR="00B90132" w:rsidRPr="00237AE6" w:rsidRDefault="00B90132" w:rsidP="00A3217D">
            <w:pPr>
              <w:rPr>
                <w:highlight w:val="yellow"/>
              </w:rPr>
            </w:pPr>
          </w:p>
          <w:p w:rsidR="00B90132" w:rsidRDefault="00B90132" w:rsidP="00C00EDF">
            <w:pPr>
              <w:rPr>
                <w:rFonts w:cs="Arial"/>
                <w:szCs w:val="28"/>
              </w:rPr>
            </w:pPr>
          </w:p>
          <w:p w:rsidR="00B90132" w:rsidRPr="002910A9" w:rsidRDefault="00B90132" w:rsidP="00237AE6">
            <w:pPr>
              <w:rPr>
                <w:color w:val="FF0000"/>
              </w:rPr>
            </w:pPr>
          </w:p>
        </w:tc>
      </w:tr>
    </w:tbl>
    <w:p w:rsidR="00B90132" w:rsidRPr="00FC47B9" w:rsidRDefault="00B90132">
      <w:pPr>
        <w:rPr>
          <w:b/>
          <w:color w:val="FF0000"/>
        </w:rPr>
      </w:pPr>
      <w:r w:rsidRPr="002910A9">
        <w:rPr>
          <w:b/>
          <w:color w:val="FF0000"/>
        </w:rPr>
        <w:t xml:space="preserve"> </w:t>
      </w:r>
    </w:p>
    <w:sectPr w:rsidR="00B90132" w:rsidRPr="00FC47B9" w:rsidSect="00360F93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E20" w:rsidRDefault="00590E20">
      <w:r>
        <w:separator/>
      </w:r>
    </w:p>
  </w:endnote>
  <w:endnote w:type="continuationSeparator" w:id="0">
    <w:p w:rsidR="00590E20" w:rsidRDefault="0059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132" w:rsidRDefault="00B90132" w:rsidP="00E61937">
    <w:pPr>
      <w:pStyle w:val="Footer"/>
      <w:jc w:val="right"/>
    </w:pPr>
    <w:r>
      <w:t xml:space="preserve">Page </w:t>
    </w:r>
    <w:r w:rsidR="00833F01">
      <w:fldChar w:fldCharType="begin"/>
    </w:r>
    <w:r w:rsidR="00833F01">
      <w:instrText xml:space="preserve"> PAGE </w:instrText>
    </w:r>
    <w:r w:rsidR="00833F01">
      <w:fldChar w:fldCharType="separate"/>
    </w:r>
    <w:r w:rsidR="00CC213A">
      <w:rPr>
        <w:noProof/>
      </w:rPr>
      <w:t>1</w:t>
    </w:r>
    <w:r w:rsidR="00833F01">
      <w:rPr>
        <w:noProof/>
      </w:rPr>
      <w:fldChar w:fldCharType="end"/>
    </w:r>
    <w:r>
      <w:t xml:space="preserve"> of </w:t>
    </w:r>
    <w:r w:rsidR="00590E20">
      <w:fldChar w:fldCharType="begin"/>
    </w:r>
    <w:r w:rsidR="00590E20">
      <w:instrText xml:space="preserve"> NUMPAGES </w:instrText>
    </w:r>
    <w:r w:rsidR="00590E20">
      <w:fldChar w:fldCharType="separate"/>
    </w:r>
    <w:r w:rsidR="00CC213A">
      <w:rPr>
        <w:noProof/>
      </w:rPr>
      <w:t>3</w:t>
    </w:r>
    <w:r w:rsidR="00590E2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E20" w:rsidRDefault="00590E20">
      <w:r>
        <w:separator/>
      </w:r>
    </w:p>
  </w:footnote>
  <w:footnote w:type="continuationSeparator" w:id="0">
    <w:p w:rsidR="00590E20" w:rsidRDefault="00590E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132" w:rsidRPr="006C649B" w:rsidRDefault="00B90132">
    <w:pPr>
      <w:pStyle w:val="Header"/>
      <w:rPr>
        <w:rFonts w:ascii="Verdana" w:hAnsi="Verdana"/>
      </w:rPr>
    </w:pPr>
    <w:r w:rsidRPr="006C649B">
      <w:rPr>
        <w:rFonts w:ascii="Verdana" w:hAnsi="Verdana"/>
        <w:b/>
        <w:i/>
      </w:rPr>
      <w:t>Distant Water</w:t>
    </w:r>
    <w:r w:rsidRPr="006C649B">
      <w:rPr>
        <w:rFonts w:ascii="Verdana" w:hAnsi="Verdana"/>
      </w:rPr>
      <w:tab/>
    </w:r>
    <w:r w:rsidRPr="006C649B">
      <w:rPr>
        <w:rFonts w:ascii="Verdana" w:hAnsi="Verdana"/>
      </w:rPr>
      <w:tab/>
    </w:r>
  </w:p>
  <w:p w:rsidR="00B90132" w:rsidRPr="006C649B" w:rsidRDefault="00B90132">
    <w:pPr>
      <w:pStyle w:val="Header"/>
      <w:rPr>
        <w:rFonts w:ascii="Verdana" w:hAnsi="Verdana"/>
      </w:rPr>
    </w:pPr>
    <w:r w:rsidRPr="006C649B">
      <w:rPr>
        <w:rFonts w:ascii="Verdana" w:hAnsi="Verdana"/>
      </w:rPr>
      <w:t>Bruce Gray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3C17"/>
    <w:multiLevelType w:val="hybridMultilevel"/>
    <w:tmpl w:val="FCE21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F0821"/>
    <w:multiLevelType w:val="hybridMultilevel"/>
    <w:tmpl w:val="4F0AC1A6"/>
    <w:lvl w:ilvl="0" w:tplc="61B831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E05331"/>
    <w:multiLevelType w:val="hybridMultilevel"/>
    <w:tmpl w:val="365E26B6"/>
    <w:lvl w:ilvl="0" w:tplc="5BCEBE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/>
  <w:documentProtection w:edit="trackedChanges" w:enforcement="1" w:cryptProviderType="rsaFull" w:cryptAlgorithmClass="hash" w:cryptAlgorithmType="typeAny" w:cryptAlgorithmSid="4" w:cryptSpinCount="100000" w:hash="qRZevZkJy6vYB8N/J2e/mrNezU0=" w:salt="lVWRLR5tlTRGPSI5eSxD8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6A"/>
    <w:rsid w:val="00001E9B"/>
    <w:rsid w:val="0000308C"/>
    <w:rsid w:val="00005682"/>
    <w:rsid w:val="0001636E"/>
    <w:rsid w:val="00016A5E"/>
    <w:rsid w:val="00021D83"/>
    <w:rsid w:val="000312D6"/>
    <w:rsid w:val="00037A0B"/>
    <w:rsid w:val="00055DA2"/>
    <w:rsid w:val="0007577A"/>
    <w:rsid w:val="000923E7"/>
    <w:rsid w:val="000A2B75"/>
    <w:rsid w:val="000A5B19"/>
    <w:rsid w:val="000B39BF"/>
    <w:rsid w:val="000E727A"/>
    <w:rsid w:val="000F407A"/>
    <w:rsid w:val="00113EC8"/>
    <w:rsid w:val="00115272"/>
    <w:rsid w:val="00121180"/>
    <w:rsid w:val="00127B35"/>
    <w:rsid w:val="00157AFD"/>
    <w:rsid w:val="001669D9"/>
    <w:rsid w:val="0016761C"/>
    <w:rsid w:val="00172A16"/>
    <w:rsid w:val="00190865"/>
    <w:rsid w:val="001A6F89"/>
    <w:rsid w:val="001B7C39"/>
    <w:rsid w:val="001D155E"/>
    <w:rsid w:val="001D2995"/>
    <w:rsid w:val="001D389B"/>
    <w:rsid w:val="001D6ABF"/>
    <w:rsid w:val="00202EC8"/>
    <w:rsid w:val="0022279F"/>
    <w:rsid w:val="0022286B"/>
    <w:rsid w:val="002233BE"/>
    <w:rsid w:val="00225B04"/>
    <w:rsid w:val="00227CBB"/>
    <w:rsid w:val="00231533"/>
    <w:rsid w:val="00237AE6"/>
    <w:rsid w:val="00270266"/>
    <w:rsid w:val="00271A1B"/>
    <w:rsid w:val="002720AD"/>
    <w:rsid w:val="002750B0"/>
    <w:rsid w:val="002910A9"/>
    <w:rsid w:val="00294B0A"/>
    <w:rsid w:val="00297DA4"/>
    <w:rsid w:val="002A00F1"/>
    <w:rsid w:val="002A1FD6"/>
    <w:rsid w:val="002A60BD"/>
    <w:rsid w:val="002D0323"/>
    <w:rsid w:val="002D688F"/>
    <w:rsid w:val="002F69E9"/>
    <w:rsid w:val="00301120"/>
    <w:rsid w:val="0030195D"/>
    <w:rsid w:val="0030375C"/>
    <w:rsid w:val="00312131"/>
    <w:rsid w:val="003147D0"/>
    <w:rsid w:val="003234AD"/>
    <w:rsid w:val="0035218B"/>
    <w:rsid w:val="00360F93"/>
    <w:rsid w:val="0038246B"/>
    <w:rsid w:val="00391707"/>
    <w:rsid w:val="003A26C0"/>
    <w:rsid w:val="003D7CCB"/>
    <w:rsid w:val="003E51EF"/>
    <w:rsid w:val="00424D6C"/>
    <w:rsid w:val="004270E6"/>
    <w:rsid w:val="004316CC"/>
    <w:rsid w:val="004375A8"/>
    <w:rsid w:val="0046546A"/>
    <w:rsid w:val="00480C77"/>
    <w:rsid w:val="004923B4"/>
    <w:rsid w:val="004A3A58"/>
    <w:rsid w:val="004B160D"/>
    <w:rsid w:val="004B49CA"/>
    <w:rsid w:val="004C3047"/>
    <w:rsid w:val="004E4EE8"/>
    <w:rsid w:val="004E56AD"/>
    <w:rsid w:val="004F4E49"/>
    <w:rsid w:val="00522C1C"/>
    <w:rsid w:val="00526FC5"/>
    <w:rsid w:val="005324B2"/>
    <w:rsid w:val="005456A6"/>
    <w:rsid w:val="00557E9D"/>
    <w:rsid w:val="00562416"/>
    <w:rsid w:val="00567FE4"/>
    <w:rsid w:val="0057381F"/>
    <w:rsid w:val="0057577E"/>
    <w:rsid w:val="00590E20"/>
    <w:rsid w:val="0059701C"/>
    <w:rsid w:val="005C0DA4"/>
    <w:rsid w:val="005C173F"/>
    <w:rsid w:val="005C52C0"/>
    <w:rsid w:val="005E4586"/>
    <w:rsid w:val="005E7C81"/>
    <w:rsid w:val="005F4F0D"/>
    <w:rsid w:val="006100AF"/>
    <w:rsid w:val="0061648E"/>
    <w:rsid w:val="0062114C"/>
    <w:rsid w:val="00626DA0"/>
    <w:rsid w:val="0065698E"/>
    <w:rsid w:val="00657134"/>
    <w:rsid w:val="0066722F"/>
    <w:rsid w:val="00670668"/>
    <w:rsid w:val="006729F7"/>
    <w:rsid w:val="00672FED"/>
    <w:rsid w:val="006822AF"/>
    <w:rsid w:val="006847EC"/>
    <w:rsid w:val="006966E2"/>
    <w:rsid w:val="0069734F"/>
    <w:rsid w:val="006A608B"/>
    <w:rsid w:val="006C4412"/>
    <w:rsid w:val="006C649B"/>
    <w:rsid w:val="006C7005"/>
    <w:rsid w:val="006D09F7"/>
    <w:rsid w:val="006D4B1C"/>
    <w:rsid w:val="006E0C02"/>
    <w:rsid w:val="006E3609"/>
    <w:rsid w:val="006E3795"/>
    <w:rsid w:val="006E7F25"/>
    <w:rsid w:val="006F0364"/>
    <w:rsid w:val="0071483A"/>
    <w:rsid w:val="00714C92"/>
    <w:rsid w:val="00716EFC"/>
    <w:rsid w:val="007240CA"/>
    <w:rsid w:val="00753D0C"/>
    <w:rsid w:val="00753D60"/>
    <w:rsid w:val="007615DC"/>
    <w:rsid w:val="007628C2"/>
    <w:rsid w:val="0078545C"/>
    <w:rsid w:val="00792A65"/>
    <w:rsid w:val="0079505C"/>
    <w:rsid w:val="007B6451"/>
    <w:rsid w:val="007C1284"/>
    <w:rsid w:val="007D234B"/>
    <w:rsid w:val="007E166F"/>
    <w:rsid w:val="007F2DB0"/>
    <w:rsid w:val="007F3956"/>
    <w:rsid w:val="007F60D9"/>
    <w:rsid w:val="00815648"/>
    <w:rsid w:val="00824AED"/>
    <w:rsid w:val="00833F01"/>
    <w:rsid w:val="00837BE9"/>
    <w:rsid w:val="00854C67"/>
    <w:rsid w:val="0085545A"/>
    <w:rsid w:val="00874DAB"/>
    <w:rsid w:val="0088291A"/>
    <w:rsid w:val="00884C0F"/>
    <w:rsid w:val="008C1C79"/>
    <w:rsid w:val="008C323F"/>
    <w:rsid w:val="008C615B"/>
    <w:rsid w:val="008D1A52"/>
    <w:rsid w:val="008D1BF3"/>
    <w:rsid w:val="008E445B"/>
    <w:rsid w:val="008E58FB"/>
    <w:rsid w:val="008E6690"/>
    <w:rsid w:val="008F0860"/>
    <w:rsid w:val="008F34DA"/>
    <w:rsid w:val="009067FD"/>
    <w:rsid w:val="009164A7"/>
    <w:rsid w:val="0093798A"/>
    <w:rsid w:val="00946E53"/>
    <w:rsid w:val="00947503"/>
    <w:rsid w:val="00980FC3"/>
    <w:rsid w:val="0099272F"/>
    <w:rsid w:val="009A27AC"/>
    <w:rsid w:val="009C4963"/>
    <w:rsid w:val="009C7B5D"/>
    <w:rsid w:val="009D008F"/>
    <w:rsid w:val="009D0BA7"/>
    <w:rsid w:val="009D113E"/>
    <w:rsid w:val="009D5582"/>
    <w:rsid w:val="009D7362"/>
    <w:rsid w:val="009E08E8"/>
    <w:rsid w:val="00A040BE"/>
    <w:rsid w:val="00A3217D"/>
    <w:rsid w:val="00A32526"/>
    <w:rsid w:val="00A71663"/>
    <w:rsid w:val="00A734AF"/>
    <w:rsid w:val="00A8596B"/>
    <w:rsid w:val="00A92549"/>
    <w:rsid w:val="00AD040F"/>
    <w:rsid w:val="00AD0CD8"/>
    <w:rsid w:val="00AE369A"/>
    <w:rsid w:val="00AE3BC7"/>
    <w:rsid w:val="00B02112"/>
    <w:rsid w:val="00B11505"/>
    <w:rsid w:val="00B16B93"/>
    <w:rsid w:val="00B47011"/>
    <w:rsid w:val="00B53DF2"/>
    <w:rsid w:val="00B71B63"/>
    <w:rsid w:val="00B7362B"/>
    <w:rsid w:val="00B755D0"/>
    <w:rsid w:val="00B75789"/>
    <w:rsid w:val="00B77E1A"/>
    <w:rsid w:val="00B86B93"/>
    <w:rsid w:val="00B90132"/>
    <w:rsid w:val="00B946DC"/>
    <w:rsid w:val="00BA62D5"/>
    <w:rsid w:val="00BC7419"/>
    <w:rsid w:val="00BD0AC6"/>
    <w:rsid w:val="00BE0D78"/>
    <w:rsid w:val="00BF02A6"/>
    <w:rsid w:val="00BF54F2"/>
    <w:rsid w:val="00C00EDF"/>
    <w:rsid w:val="00C01D65"/>
    <w:rsid w:val="00C06FC4"/>
    <w:rsid w:val="00C13777"/>
    <w:rsid w:val="00C21EA1"/>
    <w:rsid w:val="00C32492"/>
    <w:rsid w:val="00C453DA"/>
    <w:rsid w:val="00C538C7"/>
    <w:rsid w:val="00C6004B"/>
    <w:rsid w:val="00C60593"/>
    <w:rsid w:val="00C7434F"/>
    <w:rsid w:val="00C808EB"/>
    <w:rsid w:val="00C8112C"/>
    <w:rsid w:val="00C935EF"/>
    <w:rsid w:val="00CB6FAA"/>
    <w:rsid w:val="00CC213A"/>
    <w:rsid w:val="00CD24BC"/>
    <w:rsid w:val="00D11537"/>
    <w:rsid w:val="00D21DC1"/>
    <w:rsid w:val="00D239BC"/>
    <w:rsid w:val="00D37C96"/>
    <w:rsid w:val="00D47444"/>
    <w:rsid w:val="00D56994"/>
    <w:rsid w:val="00D61C0E"/>
    <w:rsid w:val="00D6698F"/>
    <w:rsid w:val="00D816C3"/>
    <w:rsid w:val="00D87920"/>
    <w:rsid w:val="00D9022B"/>
    <w:rsid w:val="00D92EBD"/>
    <w:rsid w:val="00DB550F"/>
    <w:rsid w:val="00DB6CB6"/>
    <w:rsid w:val="00DC7927"/>
    <w:rsid w:val="00DD053D"/>
    <w:rsid w:val="00DE4AF2"/>
    <w:rsid w:val="00DF1DA2"/>
    <w:rsid w:val="00DF7543"/>
    <w:rsid w:val="00E04F09"/>
    <w:rsid w:val="00E30BE7"/>
    <w:rsid w:val="00E332E4"/>
    <w:rsid w:val="00E33868"/>
    <w:rsid w:val="00E428E6"/>
    <w:rsid w:val="00E44A41"/>
    <w:rsid w:val="00E4615D"/>
    <w:rsid w:val="00E47314"/>
    <w:rsid w:val="00E519AC"/>
    <w:rsid w:val="00E54583"/>
    <w:rsid w:val="00E61937"/>
    <w:rsid w:val="00E74D17"/>
    <w:rsid w:val="00E85F06"/>
    <w:rsid w:val="00E90D28"/>
    <w:rsid w:val="00E97C06"/>
    <w:rsid w:val="00EC5173"/>
    <w:rsid w:val="00EE4E57"/>
    <w:rsid w:val="00EF3114"/>
    <w:rsid w:val="00F061D2"/>
    <w:rsid w:val="00F21537"/>
    <w:rsid w:val="00F34435"/>
    <w:rsid w:val="00F43D89"/>
    <w:rsid w:val="00F52C76"/>
    <w:rsid w:val="00F555C0"/>
    <w:rsid w:val="00F645FD"/>
    <w:rsid w:val="00F71992"/>
    <w:rsid w:val="00F74557"/>
    <w:rsid w:val="00F75A64"/>
    <w:rsid w:val="00F85E9E"/>
    <w:rsid w:val="00F97419"/>
    <w:rsid w:val="00FA128C"/>
    <w:rsid w:val="00FA36DC"/>
    <w:rsid w:val="00FA3DA2"/>
    <w:rsid w:val="00FA41E4"/>
    <w:rsid w:val="00FC47B9"/>
    <w:rsid w:val="00FD2795"/>
    <w:rsid w:val="00FD5992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60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3609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semiHidden/>
    <w:rsid w:val="00C600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004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C600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004B"/>
    <w:rPr>
      <w:rFonts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B946D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46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946D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94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946DC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locked/>
    <w:rsid w:val="00424D6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60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3609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semiHidden/>
    <w:rsid w:val="00C600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004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C600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004B"/>
    <w:rPr>
      <w:rFonts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B946D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46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946D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94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946DC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locked/>
    <w:rsid w:val="00424D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style sheet</vt:lpstr>
    </vt:vector>
  </TitlesOfParts>
  <Company>Hewlett-Packard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style sheet</dc:title>
  <dc:creator>linda</dc:creator>
  <cp:lastModifiedBy>Treding</cp:lastModifiedBy>
  <cp:revision>3</cp:revision>
  <cp:lastPrinted>2011-11-07T23:13:00Z</cp:lastPrinted>
  <dcterms:created xsi:type="dcterms:W3CDTF">2011-11-15T21:07:00Z</dcterms:created>
  <dcterms:modified xsi:type="dcterms:W3CDTF">2011-11-15T22:15:00Z</dcterms:modified>
</cp:coreProperties>
</file>